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B6FF" w14:textId="77777777" w:rsidR="00444C62" w:rsidRDefault="00444C62" w:rsidP="00EA0C80">
      <w:pPr>
        <w:autoSpaceDE w:val="0"/>
        <w:autoSpaceDN w:val="0"/>
        <w:adjustRightInd w:val="0"/>
        <w:jc w:val="center"/>
        <w:rPr>
          <w:rFonts w:ascii="Helvetica" w:hAnsi="Helvetica" w:cs="Helvetica"/>
          <w:b/>
          <w:bCs/>
          <w:color w:val="000000"/>
          <w:kern w:val="0"/>
          <w:sz w:val="22"/>
          <w:szCs w:val="22"/>
          <w:u w:val="single" w:color="000000"/>
        </w:rPr>
      </w:pPr>
      <w:r>
        <w:rPr>
          <w:rFonts w:ascii="Helvetica" w:hAnsi="Helvetica" w:cs="Helvetica"/>
          <w:b/>
          <w:bCs/>
          <w:color w:val="000000"/>
          <w:kern w:val="0"/>
          <w:sz w:val="22"/>
          <w:szCs w:val="22"/>
          <w:u w:val="single" w:color="000000"/>
        </w:rPr>
        <w:t>Junior Tennis Courses and Camps - Information and Terms and Conditions</w:t>
      </w:r>
    </w:p>
    <w:p w14:paraId="1F0A212E" w14:textId="77777777" w:rsidR="00444C62" w:rsidRDefault="00444C62" w:rsidP="00EA0C80">
      <w:pPr>
        <w:autoSpaceDE w:val="0"/>
        <w:autoSpaceDN w:val="0"/>
        <w:adjustRightInd w:val="0"/>
        <w:jc w:val="center"/>
        <w:rPr>
          <w:rFonts w:ascii="Helvetica" w:hAnsi="Helvetica" w:cs="Helvetica"/>
          <w:b/>
          <w:bCs/>
          <w:color w:val="000000"/>
          <w:kern w:val="0"/>
          <w:sz w:val="22"/>
          <w:szCs w:val="22"/>
          <w:u w:val="single" w:color="000000"/>
        </w:rPr>
      </w:pPr>
    </w:p>
    <w:p w14:paraId="62A796E9" w14:textId="77777777" w:rsidR="00444C62" w:rsidRDefault="00444C62" w:rsidP="00EA0C80">
      <w:pPr>
        <w:autoSpaceDE w:val="0"/>
        <w:autoSpaceDN w:val="0"/>
        <w:adjustRightInd w:val="0"/>
        <w:rPr>
          <w:rFonts w:ascii="Helvetica" w:hAnsi="Helvetica" w:cs="Helvetica"/>
          <w:b/>
          <w:bCs/>
          <w:color w:val="000000"/>
          <w:kern w:val="0"/>
          <w:sz w:val="22"/>
          <w:szCs w:val="22"/>
          <w:u w:color="000000"/>
        </w:rPr>
      </w:pPr>
      <w:r>
        <w:rPr>
          <w:rFonts w:ascii="Helvetica" w:hAnsi="Helvetica" w:cs="Helvetica"/>
          <w:color w:val="000000"/>
          <w:kern w:val="0"/>
          <w:sz w:val="22"/>
          <w:szCs w:val="22"/>
          <w:u w:color="000000"/>
        </w:rPr>
        <w:t xml:space="preserve">• All bookings must be made online, no booking / payments will be accepted on the day. </w:t>
      </w:r>
      <w:r>
        <w:rPr>
          <w:rFonts w:ascii="Helvetica" w:hAnsi="Helvetica" w:cs="Helvetica"/>
          <w:b/>
          <w:bCs/>
          <w:color w:val="000000"/>
          <w:kern w:val="0"/>
          <w:sz w:val="22"/>
          <w:szCs w:val="22"/>
          <w:u w:color="000000"/>
        </w:rPr>
        <w:t>Children will not be able to take part in the tennis lesson if payment is not made online before the start of the session.</w:t>
      </w:r>
    </w:p>
    <w:p w14:paraId="66701D0A" w14:textId="77777777" w:rsidR="00EA0C80" w:rsidRDefault="00EA0C80" w:rsidP="00EA0C80">
      <w:pPr>
        <w:autoSpaceDE w:val="0"/>
        <w:autoSpaceDN w:val="0"/>
        <w:adjustRightInd w:val="0"/>
        <w:rPr>
          <w:rFonts w:ascii="Helvetica" w:hAnsi="Helvetica" w:cs="Helvetica"/>
          <w:b/>
          <w:bCs/>
          <w:color w:val="000000"/>
          <w:kern w:val="0"/>
          <w:sz w:val="22"/>
          <w:szCs w:val="22"/>
          <w:u w:color="000000"/>
        </w:rPr>
      </w:pPr>
    </w:p>
    <w:p w14:paraId="2BB0A30C" w14:textId="14E3D79F" w:rsidR="00444C62" w:rsidRPr="00EA0C80" w:rsidRDefault="00F448A1" w:rsidP="00EA0C80">
      <w:pPr>
        <w:numPr>
          <w:ilvl w:val="0"/>
          <w:numId w:val="1"/>
        </w:numPr>
        <w:tabs>
          <w:tab w:val="left" w:pos="20"/>
          <w:tab w:val="left" w:pos="174"/>
        </w:tabs>
        <w:autoSpaceDE w:val="0"/>
        <w:autoSpaceDN w:val="0"/>
        <w:adjustRightInd w:val="0"/>
        <w:ind w:left="174" w:hanging="174"/>
        <w:rPr>
          <w:rFonts w:ascii="Helvetica" w:hAnsi="Helvetica" w:cs="Helvetica"/>
          <w:color w:val="000000"/>
          <w:kern w:val="0"/>
          <w:sz w:val="22"/>
          <w:szCs w:val="22"/>
          <w:u w:color="000000"/>
        </w:rPr>
      </w:pPr>
      <w:r>
        <w:rPr>
          <w:rFonts w:ascii="Helvetica" w:hAnsi="Helvetica" w:cs="Helvetica"/>
          <w:b/>
          <w:bCs/>
          <w:color w:val="000000"/>
          <w:kern w:val="0"/>
          <w:sz w:val="22"/>
          <w:szCs w:val="22"/>
          <w:u w:color="000000"/>
        </w:rPr>
        <w:t xml:space="preserve">Participants </w:t>
      </w:r>
      <w:r w:rsidR="0096631A">
        <w:rPr>
          <w:rFonts w:ascii="Helvetica" w:hAnsi="Helvetica" w:cs="Helvetica"/>
          <w:b/>
          <w:bCs/>
          <w:color w:val="000000"/>
          <w:kern w:val="0"/>
          <w:sz w:val="22"/>
          <w:szCs w:val="22"/>
          <w:u w:color="000000"/>
        </w:rPr>
        <w:t>are not required to be members to attend</w:t>
      </w:r>
      <w:r w:rsidR="00756100">
        <w:rPr>
          <w:rFonts w:ascii="Helvetica" w:hAnsi="Helvetica" w:cs="Helvetica"/>
          <w:b/>
          <w:bCs/>
          <w:color w:val="000000"/>
          <w:kern w:val="0"/>
          <w:sz w:val="22"/>
          <w:szCs w:val="22"/>
          <w:u w:color="000000"/>
        </w:rPr>
        <w:t xml:space="preserve"> programme sessions or holiday camps</w:t>
      </w:r>
      <w:r w:rsidR="00FA558C">
        <w:rPr>
          <w:rFonts w:ascii="Helvetica" w:hAnsi="Helvetica" w:cs="Helvetica"/>
          <w:b/>
          <w:bCs/>
          <w:color w:val="000000"/>
          <w:kern w:val="0"/>
          <w:sz w:val="22"/>
          <w:szCs w:val="22"/>
          <w:u w:color="000000"/>
        </w:rPr>
        <w:t>.</w:t>
      </w:r>
    </w:p>
    <w:p w14:paraId="6AF77FB7" w14:textId="77777777" w:rsidR="00EA0C80" w:rsidRPr="00756100" w:rsidRDefault="00EA0C80" w:rsidP="00EA0C80">
      <w:pPr>
        <w:tabs>
          <w:tab w:val="left" w:pos="20"/>
          <w:tab w:val="left" w:pos="174"/>
        </w:tabs>
        <w:autoSpaceDE w:val="0"/>
        <w:autoSpaceDN w:val="0"/>
        <w:adjustRightInd w:val="0"/>
        <w:rPr>
          <w:rFonts w:ascii="Helvetica" w:hAnsi="Helvetica" w:cs="Helvetica"/>
          <w:color w:val="000000"/>
          <w:kern w:val="0"/>
          <w:sz w:val="22"/>
          <w:szCs w:val="22"/>
          <w:u w:color="000000"/>
        </w:rPr>
      </w:pPr>
    </w:p>
    <w:p w14:paraId="297BBC93" w14:textId="4933756C" w:rsidR="00756100" w:rsidRPr="00EA0C80" w:rsidRDefault="00756100" w:rsidP="00EA0C80">
      <w:pPr>
        <w:numPr>
          <w:ilvl w:val="0"/>
          <w:numId w:val="1"/>
        </w:numPr>
        <w:tabs>
          <w:tab w:val="left" w:pos="20"/>
          <w:tab w:val="left" w:pos="174"/>
        </w:tabs>
        <w:autoSpaceDE w:val="0"/>
        <w:autoSpaceDN w:val="0"/>
        <w:adjustRightInd w:val="0"/>
        <w:ind w:left="174" w:hanging="174"/>
        <w:rPr>
          <w:rFonts w:ascii="Helvetica" w:hAnsi="Helvetica" w:cs="Helvetica"/>
          <w:color w:val="000000"/>
          <w:kern w:val="0"/>
          <w:sz w:val="22"/>
          <w:szCs w:val="22"/>
          <w:u w:color="000000"/>
        </w:rPr>
      </w:pPr>
      <w:r>
        <w:rPr>
          <w:rFonts w:ascii="Helvetica" w:hAnsi="Helvetica" w:cs="Helvetica"/>
          <w:b/>
          <w:bCs/>
          <w:color w:val="000000"/>
          <w:kern w:val="0"/>
          <w:sz w:val="22"/>
          <w:szCs w:val="22"/>
          <w:u w:color="000000"/>
        </w:rPr>
        <w:t xml:space="preserve">All programme participants </w:t>
      </w:r>
      <w:r w:rsidR="00FD6189">
        <w:rPr>
          <w:rFonts w:ascii="Helvetica" w:hAnsi="Helvetica" w:cs="Helvetica"/>
          <w:b/>
          <w:bCs/>
          <w:color w:val="000000"/>
          <w:kern w:val="0"/>
          <w:sz w:val="22"/>
          <w:szCs w:val="22"/>
          <w:u w:color="000000"/>
        </w:rPr>
        <w:t xml:space="preserve">are required to pay compulsory £30 club fee in line with their first booking </w:t>
      </w:r>
      <w:r w:rsidR="004B2D42">
        <w:rPr>
          <w:rFonts w:ascii="Helvetica" w:hAnsi="Helvetica" w:cs="Helvetica"/>
          <w:b/>
          <w:bCs/>
          <w:color w:val="000000"/>
          <w:kern w:val="0"/>
          <w:sz w:val="22"/>
          <w:szCs w:val="22"/>
          <w:u w:color="000000"/>
        </w:rPr>
        <w:t>of the year.</w:t>
      </w:r>
    </w:p>
    <w:p w14:paraId="2305AD67" w14:textId="77777777" w:rsidR="00EA0C80" w:rsidRPr="004B2D42" w:rsidRDefault="00EA0C80" w:rsidP="00EA0C80">
      <w:pPr>
        <w:tabs>
          <w:tab w:val="left" w:pos="20"/>
          <w:tab w:val="left" w:pos="174"/>
        </w:tabs>
        <w:autoSpaceDE w:val="0"/>
        <w:autoSpaceDN w:val="0"/>
        <w:adjustRightInd w:val="0"/>
        <w:rPr>
          <w:rFonts w:ascii="Helvetica" w:hAnsi="Helvetica" w:cs="Helvetica"/>
          <w:color w:val="000000"/>
          <w:kern w:val="0"/>
          <w:sz w:val="22"/>
          <w:szCs w:val="22"/>
          <w:u w:color="000000"/>
        </w:rPr>
      </w:pPr>
    </w:p>
    <w:p w14:paraId="5E778C67" w14:textId="48C0B7BC" w:rsidR="004B2D42" w:rsidRPr="00000AC3" w:rsidRDefault="004B2D42" w:rsidP="00EA0C80">
      <w:pPr>
        <w:numPr>
          <w:ilvl w:val="0"/>
          <w:numId w:val="1"/>
        </w:numPr>
        <w:tabs>
          <w:tab w:val="left" w:pos="20"/>
          <w:tab w:val="left" w:pos="174"/>
        </w:tabs>
        <w:autoSpaceDE w:val="0"/>
        <w:autoSpaceDN w:val="0"/>
        <w:adjustRightInd w:val="0"/>
        <w:ind w:left="174" w:hanging="174"/>
        <w:rPr>
          <w:rFonts w:ascii="Helvetica" w:hAnsi="Helvetica" w:cs="Helvetica"/>
          <w:color w:val="000000"/>
          <w:kern w:val="0"/>
          <w:sz w:val="22"/>
          <w:szCs w:val="22"/>
          <w:u w:color="000000"/>
        </w:rPr>
      </w:pPr>
      <w:r>
        <w:rPr>
          <w:rFonts w:ascii="Helvetica" w:hAnsi="Helvetica" w:cs="Helvetica"/>
          <w:b/>
          <w:bCs/>
          <w:color w:val="000000"/>
          <w:kern w:val="0"/>
          <w:sz w:val="22"/>
          <w:szCs w:val="22"/>
          <w:u w:color="000000"/>
        </w:rPr>
        <w:t xml:space="preserve">Junior Tennis membership is optional and can be taken by any player 6 </w:t>
      </w:r>
      <w:r w:rsidR="00186598">
        <w:rPr>
          <w:rFonts w:ascii="Helvetica" w:hAnsi="Helvetica" w:cs="Helvetica"/>
          <w:b/>
          <w:bCs/>
          <w:color w:val="000000"/>
          <w:kern w:val="0"/>
          <w:sz w:val="22"/>
          <w:szCs w:val="22"/>
          <w:u w:color="000000"/>
        </w:rPr>
        <w:t xml:space="preserve">years </w:t>
      </w:r>
      <w:r>
        <w:rPr>
          <w:rFonts w:ascii="Helvetica" w:hAnsi="Helvetica" w:cs="Helvetica"/>
          <w:b/>
          <w:bCs/>
          <w:color w:val="000000"/>
          <w:kern w:val="0"/>
          <w:sz w:val="22"/>
          <w:szCs w:val="22"/>
          <w:u w:color="000000"/>
        </w:rPr>
        <w:t>or above</w:t>
      </w:r>
      <w:r w:rsidR="00186598">
        <w:rPr>
          <w:rFonts w:ascii="Helvetica" w:hAnsi="Helvetica" w:cs="Helvetica"/>
          <w:b/>
          <w:bCs/>
          <w:color w:val="000000"/>
          <w:kern w:val="0"/>
          <w:sz w:val="22"/>
          <w:szCs w:val="22"/>
          <w:u w:color="000000"/>
        </w:rPr>
        <w:t xml:space="preserve"> while a participant on the programme. </w:t>
      </w:r>
      <w:r w:rsidR="00000AC3">
        <w:rPr>
          <w:rFonts w:ascii="Helvetica" w:hAnsi="Helvetica" w:cs="Helvetica"/>
          <w:b/>
          <w:bCs/>
          <w:color w:val="000000"/>
          <w:kern w:val="0"/>
          <w:sz w:val="22"/>
          <w:szCs w:val="22"/>
          <w:u w:color="000000"/>
        </w:rPr>
        <w:t xml:space="preserve">(more info can be found here - </w:t>
      </w:r>
      <w:hyperlink r:id="rId5" w:history="1">
        <w:r w:rsidR="00BB0225" w:rsidRPr="00BB0225">
          <w:rPr>
            <w:rStyle w:val="Hyperlink"/>
            <w:rFonts w:ascii="Helvetica" w:hAnsi="Helvetica" w:cs="Helvetica"/>
            <w:b/>
            <w:bCs/>
            <w:kern w:val="0"/>
            <w:sz w:val="22"/>
            <w:szCs w:val="22"/>
          </w:rPr>
          <w:t>https://www.twctennis.co.uk/juniormembership</w:t>
        </w:r>
      </w:hyperlink>
      <w:r w:rsidR="00BB0225">
        <w:rPr>
          <w:rFonts w:ascii="Helvetica" w:hAnsi="Helvetica" w:cs="Helvetica"/>
          <w:b/>
          <w:bCs/>
          <w:color w:val="000000"/>
          <w:kern w:val="0"/>
          <w:sz w:val="22"/>
          <w:szCs w:val="22"/>
          <w:u w:color="000000"/>
        </w:rPr>
        <w:t>)</w:t>
      </w:r>
    </w:p>
    <w:p w14:paraId="10E3183A" w14:textId="77777777" w:rsidR="00000AC3" w:rsidRPr="00EA0C80" w:rsidRDefault="00000AC3" w:rsidP="00000AC3">
      <w:pPr>
        <w:tabs>
          <w:tab w:val="left" w:pos="20"/>
          <w:tab w:val="left" w:pos="174"/>
        </w:tabs>
        <w:autoSpaceDE w:val="0"/>
        <w:autoSpaceDN w:val="0"/>
        <w:adjustRightInd w:val="0"/>
        <w:rPr>
          <w:rFonts w:ascii="Helvetica" w:hAnsi="Helvetica" w:cs="Helvetica"/>
          <w:color w:val="000000"/>
          <w:kern w:val="0"/>
          <w:sz w:val="22"/>
          <w:szCs w:val="22"/>
          <w:u w:color="000000"/>
        </w:rPr>
      </w:pPr>
    </w:p>
    <w:p w14:paraId="4115D43D" w14:textId="77777777" w:rsidR="00EA0C80" w:rsidRDefault="00EA0C80" w:rsidP="00EA0C80">
      <w:pPr>
        <w:pStyle w:val="ListParagraph"/>
        <w:rPr>
          <w:rFonts w:ascii="Helvetica" w:hAnsi="Helvetica" w:cs="Helvetica"/>
          <w:color w:val="000000"/>
          <w:kern w:val="0"/>
          <w:sz w:val="22"/>
          <w:szCs w:val="22"/>
          <w:u w:color="000000"/>
        </w:rPr>
      </w:pPr>
    </w:p>
    <w:p w14:paraId="6E1F47E3" w14:textId="77777777" w:rsidR="00EA0C80" w:rsidRPr="004B2D42" w:rsidRDefault="00EA0C80" w:rsidP="00EA0C80">
      <w:pPr>
        <w:tabs>
          <w:tab w:val="left" w:pos="20"/>
          <w:tab w:val="left" w:pos="174"/>
        </w:tabs>
        <w:autoSpaceDE w:val="0"/>
        <w:autoSpaceDN w:val="0"/>
        <w:adjustRightInd w:val="0"/>
        <w:rPr>
          <w:rFonts w:ascii="Helvetica" w:hAnsi="Helvetica" w:cs="Helvetica"/>
          <w:color w:val="000000"/>
          <w:kern w:val="0"/>
          <w:sz w:val="22"/>
          <w:szCs w:val="22"/>
          <w:u w:color="000000"/>
        </w:rPr>
      </w:pPr>
    </w:p>
    <w:p w14:paraId="326BDA34" w14:textId="77777777" w:rsidR="00444C62" w:rsidRDefault="00444C62" w:rsidP="00EA0C80">
      <w:pPr>
        <w:autoSpaceDE w:val="0"/>
        <w:autoSpaceDN w:val="0"/>
        <w:adjustRightInd w:val="0"/>
        <w:rPr>
          <w:rFonts w:ascii="Helvetica" w:hAnsi="Helvetica" w:cs="Helvetica"/>
          <w:color w:val="000000"/>
          <w:kern w:val="0"/>
          <w:sz w:val="22"/>
          <w:szCs w:val="22"/>
          <w:u w:color="000000"/>
        </w:rPr>
      </w:pPr>
    </w:p>
    <w:p w14:paraId="6E9EC45F" w14:textId="77777777" w:rsidR="00444C62" w:rsidRDefault="00444C62" w:rsidP="00EA0C80">
      <w:pPr>
        <w:autoSpaceDE w:val="0"/>
        <w:autoSpaceDN w:val="0"/>
        <w:adjustRightInd w:val="0"/>
        <w:rPr>
          <w:rFonts w:ascii="Helvetica" w:hAnsi="Helvetica" w:cs="Helvetica"/>
          <w:color w:val="000000"/>
          <w:kern w:val="0"/>
          <w:sz w:val="22"/>
          <w:szCs w:val="22"/>
          <w:u w:color="000000"/>
        </w:rPr>
      </w:pPr>
      <w:r>
        <w:rPr>
          <w:rFonts w:ascii="Helvetica" w:hAnsi="Helvetica" w:cs="Helvetica"/>
          <w:color w:val="000000"/>
          <w:kern w:val="0"/>
          <w:sz w:val="22"/>
          <w:szCs w:val="22"/>
          <w:u w:color="000000"/>
        </w:rPr>
        <w:t>• The address of The Wimbledon Club is Church Road, Wimbledon SW19 5AG. The entrance is</w:t>
      </w:r>
    </w:p>
    <w:p w14:paraId="5BE0554A"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hAnsi="Helvetica" w:cs="Helvetica"/>
          <w:color w:val="000000"/>
          <w:kern w:val="0"/>
          <w:sz w:val="22"/>
          <w:szCs w:val="22"/>
          <w:u w:color="000000"/>
        </w:rPr>
        <w:t xml:space="preserve">opposite Gate 5 of The </w:t>
      </w:r>
      <w:proofErr w:type="gramStart"/>
      <w:r>
        <w:rPr>
          <w:rFonts w:ascii="Helvetica" w:hAnsi="Helvetica" w:cs="Helvetica"/>
          <w:color w:val="000000"/>
          <w:kern w:val="0"/>
          <w:sz w:val="22"/>
          <w:szCs w:val="22"/>
          <w:u w:color="000000"/>
        </w:rPr>
        <w:t>All England Lawn</w:t>
      </w:r>
      <w:proofErr w:type="gramEnd"/>
      <w:r>
        <w:rPr>
          <w:rFonts w:ascii="Helvetica" w:hAnsi="Helvetica" w:cs="Helvetica"/>
          <w:color w:val="000000"/>
          <w:kern w:val="0"/>
          <w:sz w:val="22"/>
          <w:szCs w:val="22"/>
          <w:u w:color="000000"/>
        </w:rPr>
        <w:t xml:space="preserve"> Tennis Club and has a big white sign outside saying </w:t>
      </w:r>
      <w:r>
        <w:rPr>
          <w:rFonts w:ascii="Arial Unicode MS" w:eastAsia="Arial Unicode MS" w:hAnsi="Helvetica" w:cs="Arial Unicode MS" w:hint="eastAsia"/>
          <w:color w:val="000000"/>
          <w:kern w:val="0"/>
          <w:sz w:val="22"/>
          <w:szCs w:val="22"/>
          <w:u w:color="000000"/>
        </w:rPr>
        <w:t>‘</w:t>
      </w:r>
      <w:r>
        <w:rPr>
          <w:rFonts w:ascii="Helvetica" w:eastAsia="Arial Unicode MS" w:hAnsi="Helvetica" w:cs="Helvetica"/>
          <w:color w:val="000000"/>
          <w:kern w:val="0"/>
          <w:sz w:val="22"/>
          <w:szCs w:val="22"/>
          <w:u w:color="000000"/>
        </w:rPr>
        <w:t>The Wimbledon Club</w:t>
      </w:r>
      <w:r>
        <w:rPr>
          <w:rFonts w:ascii="Arial Unicode MS" w:eastAsia="Arial Unicode MS" w:hAnsi="Helvetica" w:cs="Arial Unicode MS" w:hint="eastAsia"/>
          <w:color w:val="000000"/>
          <w:kern w:val="0"/>
          <w:sz w:val="22"/>
          <w:szCs w:val="22"/>
          <w:u w:color="000000"/>
        </w:rPr>
        <w:t>’</w:t>
      </w:r>
      <w:r>
        <w:rPr>
          <w:rFonts w:ascii="Arial Unicode MS" w:eastAsia="Arial Unicode MS" w:hAnsi="Helvetica" w:cs="Arial Unicode MS"/>
          <w:color w:val="000000"/>
          <w:kern w:val="0"/>
          <w:sz w:val="22"/>
          <w:szCs w:val="22"/>
          <w:u w:color="000000"/>
        </w:rPr>
        <w:t xml:space="preserve"> </w:t>
      </w:r>
    </w:p>
    <w:p w14:paraId="4834DD8F"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2F24A372"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w:t>
      </w:r>
      <w:r w:rsidRPr="00EA0C80">
        <w:rPr>
          <w:rFonts w:ascii="Helvetica" w:eastAsia="Arial Unicode MS" w:hAnsi="Helvetica" w:cs="Helvetica"/>
          <w:b/>
          <w:bCs/>
          <w:color w:val="000000"/>
          <w:kern w:val="0"/>
          <w:sz w:val="22"/>
          <w:szCs w:val="22"/>
          <w:u w:color="000000"/>
        </w:rPr>
        <w:t>Car Parking</w:t>
      </w:r>
      <w:r>
        <w:rPr>
          <w:rFonts w:ascii="Helvetica" w:eastAsia="Arial Unicode MS" w:hAnsi="Helvetica" w:cs="Helvetica"/>
          <w:color w:val="000000"/>
          <w:kern w:val="0"/>
          <w:sz w:val="22"/>
          <w:szCs w:val="22"/>
          <w:u w:color="000000"/>
        </w:rPr>
        <w:t xml:space="preserve"> – those parents who are not TWC Members can park at the Club but should park</w:t>
      </w:r>
    </w:p>
    <w:p w14:paraId="2B9F26DB"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by the top of the cricket field. Parking to the sides is reserved for Club Members.</w:t>
      </w:r>
    </w:p>
    <w:p w14:paraId="13A25C41"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56B9E209"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w:t>
      </w:r>
      <w:r w:rsidRPr="00EA0C80">
        <w:rPr>
          <w:rFonts w:ascii="Helvetica" w:eastAsia="Arial Unicode MS" w:hAnsi="Helvetica" w:cs="Helvetica"/>
          <w:b/>
          <w:bCs/>
          <w:color w:val="000000"/>
          <w:kern w:val="0"/>
          <w:sz w:val="22"/>
          <w:szCs w:val="22"/>
          <w:u w:color="000000"/>
        </w:rPr>
        <w:t>Outfield</w:t>
      </w:r>
      <w:r>
        <w:rPr>
          <w:rFonts w:ascii="Helvetica" w:eastAsia="Arial Unicode MS" w:hAnsi="Helvetica" w:cs="Helvetica"/>
          <w:color w:val="000000"/>
          <w:kern w:val="0"/>
          <w:sz w:val="22"/>
          <w:szCs w:val="22"/>
          <w:u w:color="000000"/>
        </w:rPr>
        <w:t xml:space="preserve"> – ground staff have requested that players do not walk across the outfield as it can</w:t>
      </w:r>
    </w:p>
    <w:p w14:paraId="3421447E"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be muddy, walking across can cause damage and can result in treading dirt into our facilities.</w:t>
      </w:r>
    </w:p>
    <w:p w14:paraId="7B4D6BB7"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7FFED813" w14:textId="77777777" w:rsidR="00AB4BD4"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Drop Off is next to the Sports Hall - to locate the Sports Hall, follow the path to the left-hand side</w:t>
      </w:r>
      <w:r w:rsidR="00AB4BD4">
        <w:rPr>
          <w:rFonts w:ascii="Helvetica" w:eastAsia="Arial Unicode MS" w:hAnsi="Helvetica" w:cs="Helvetica"/>
          <w:color w:val="000000"/>
          <w:kern w:val="0"/>
          <w:sz w:val="22"/>
          <w:szCs w:val="22"/>
          <w:u w:color="000000"/>
        </w:rPr>
        <w:t xml:space="preserve"> </w:t>
      </w:r>
    </w:p>
    <w:p w14:paraId="41DD95FB" w14:textId="5ACCDB1D"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of the Clubhouse and car turning circle, you will then see the sports hall in front of you. The</w:t>
      </w:r>
    </w:p>
    <w:p w14:paraId="6CCF86DD"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entrance to the sports hall is to the left-hand side of the building.</w:t>
      </w:r>
    </w:p>
    <w:p w14:paraId="7075AD77"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46B1053B" w14:textId="7A400349"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We ask that children/ parents do not enter the tennis courts in advance of their designated start</w:t>
      </w:r>
      <w:r w:rsidR="005A3CAB">
        <w:rPr>
          <w:rFonts w:ascii="Helvetica" w:eastAsia="Arial Unicode MS" w:hAnsi="Helvetica" w:cs="Helvetica"/>
          <w:color w:val="000000"/>
          <w:kern w:val="0"/>
          <w:sz w:val="22"/>
          <w:szCs w:val="22"/>
          <w:u w:color="000000"/>
        </w:rPr>
        <w:t xml:space="preserve"> t</w:t>
      </w:r>
      <w:r>
        <w:rPr>
          <w:rFonts w:ascii="Helvetica" w:eastAsia="Arial Unicode MS" w:hAnsi="Helvetica" w:cs="Helvetica"/>
          <w:color w:val="000000"/>
          <w:kern w:val="0"/>
          <w:sz w:val="22"/>
          <w:szCs w:val="22"/>
          <w:u w:color="000000"/>
        </w:rPr>
        <w:t>ime. The coaches will come out of the tennis courts to meet the children in advance of the</w:t>
      </w:r>
    </w:p>
    <w:p w14:paraId="102277F0"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class.</w:t>
      </w:r>
    </w:p>
    <w:p w14:paraId="155FDAF4"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195F6EED"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Please ensure your child has been to the toilet immediately before attending so that the</w:t>
      </w:r>
    </w:p>
    <w:p w14:paraId="7D2F3AFB" w14:textId="15959633"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session is not disrupted – toilets </w:t>
      </w:r>
      <w:r w:rsidR="00AB4BD4">
        <w:rPr>
          <w:rFonts w:ascii="Helvetica" w:eastAsia="Arial Unicode MS" w:hAnsi="Helvetica" w:cs="Helvetica"/>
          <w:color w:val="000000"/>
          <w:kern w:val="0"/>
          <w:sz w:val="22"/>
          <w:szCs w:val="22"/>
          <w:u w:color="000000"/>
        </w:rPr>
        <w:t>are in</w:t>
      </w:r>
      <w:r>
        <w:rPr>
          <w:rFonts w:ascii="Helvetica" w:eastAsia="Arial Unicode MS" w:hAnsi="Helvetica" w:cs="Helvetica"/>
          <w:color w:val="000000"/>
          <w:kern w:val="0"/>
          <w:sz w:val="22"/>
          <w:szCs w:val="22"/>
          <w:u w:color="000000"/>
        </w:rPr>
        <w:t xml:space="preserve"> the main clubhouse.</w:t>
      </w:r>
    </w:p>
    <w:p w14:paraId="17F6BAED"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6F6DE6CB" w14:textId="77777777" w:rsidR="00444C62" w:rsidRDefault="00444C62" w:rsidP="00EA0C80">
      <w:pPr>
        <w:autoSpaceDE w:val="0"/>
        <w:autoSpaceDN w:val="0"/>
        <w:adjustRightInd w:val="0"/>
        <w:spacing w:line="360" w:lineRule="auto"/>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We reserve the right to cancel outdoor camps/courses if necessary (including in the event of adverse weather conditions) and we will provide full refunds or transfers to other camp days should cancellation be necessary.</w:t>
      </w:r>
    </w:p>
    <w:p w14:paraId="7A140B79" w14:textId="77777777" w:rsidR="005A3CAB" w:rsidRDefault="005A3CAB" w:rsidP="00EA0C80">
      <w:pPr>
        <w:autoSpaceDE w:val="0"/>
        <w:autoSpaceDN w:val="0"/>
        <w:adjustRightInd w:val="0"/>
        <w:spacing w:line="360" w:lineRule="auto"/>
        <w:rPr>
          <w:rFonts w:ascii="Helvetica" w:eastAsia="Arial Unicode MS" w:hAnsi="Helvetica" w:cs="Helvetica"/>
          <w:color w:val="000000"/>
          <w:kern w:val="0"/>
          <w:sz w:val="22"/>
          <w:szCs w:val="22"/>
          <w:u w:color="000000"/>
        </w:rPr>
      </w:pPr>
    </w:p>
    <w:p w14:paraId="663BEBA3" w14:textId="77777777" w:rsidR="00444C62" w:rsidRDefault="00444C62" w:rsidP="00EA0C80">
      <w:pPr>
        <w:autoSpaceDE w:val="0"/>
        <w:autoSpaceDN w:val="0"/>
        <w:adjustRightInd w:val="0"/>
        <w:spacing w:line="360" w:lineRule="auto"/>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Please note that we have a no refund policy for unattended camps and courses.</w:t>
      </w:r>
    </w:p>
    <w:p w14:paraId="23CBA9A7"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5738328D"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Our normal facility is courts 9, 10 and 11 (three artificial clay courts) next to the Sports Hall, and hard courts 7 and 8, located behind these courts.</w:t>
      </w:r>
    </w:p>
    <w:p w14:paraId="21F81E9F"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46BB739B"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Children are encouraged to bring their own rackets. Please name your child</w:t>
      </w:r>
      <w:r>
        <w:rPr>
          <w:rFonts w:ascii="Arial Unicode MS" w:eastAsia="Arial Unicode MS" w:hAnsi="Helvetica" w:cs="Arial Unicode MS" w:hint="eastAsia"/>
          <w:color w:val="000000"/>
          <w:kern w:val="0"/>
          <w:sz w:val="22"/>
          <w:szCs w:val="22"/>
          <w:u w:color="000000"/>
        </w:rPr>
        <w:t>’</w:t>
      </w:r>
      <w:r>
        <w:rPr>
          <w:rFonts w:ascii="Helvetica" w:eastAsia="Arial Unicode MS" w:hAnsi="Helvetica" w:cs="Helvetica"/>
          <w:color w:val="000000"/>
          <w:kern w:val="0"/>
          <w:sz w:val="22"/>
          <w:szCs w:val="22"/>
          <w:u w:color="000000"/>
        </w:rPr>
        <w:t>s property. We</w:t>
      </w:r>
    </w:p>
    <w:p w14:paraId="204EE3D7"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can however provide all equipment, if needed.</w:t>
      </w:r>
    </w:p>
    <w:p w14:paraId="0D87837A"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22CBA707"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Children must wear appropriate sports attire and non-marking tennis shoes (no black soles)</w:t>
      </w:r>
    </w:p>
    <w:p w14:paraId="79D38ADC"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43831986" w14:textId="77777777" w:rsidR="00444C62" w:rsidRDefault="00444C62" w:rsidP="00EA0C80">
      <w:pPr>
        <w:numPr>
          <w:ilvl w:val="0"/>
          <w:numId w:val="2"/>
        </w:numPr>
        <w:tabs>
          <w:tab w:val="left" w:pos="20"/>
          <w:tab w:val="left" w:pos="173"/>
        </w:tabs>
        <w:autoSpaceDE w:val="0"/>
        <w:autoSpaceDN w:val="0"/>
        <w:adjustRightInd w:val="0"/>
        <w:ind w:left="173" w:hanging="174"/>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Children must not share their own equipment or any drinks or snacks.</w:t>
      </w:r>
    </w:p>
    <w:p w14:paraId="17771069" w14:textId="77777777" w:rsidR="00444C62" w:rsidRDefault="00444C62" w:rsidP="00EA0C80">
      <w:pPr>
        <w:numPr>
          <w:ilvl w:val="0"/>
          <w:numId w:val="2"/>
        </w:numPr>
        <w:tabs>
          <w:tab w:val="left" w:pos="20"/>
          <w:tab w:val="left" w:pos="173"/>
        </w:tabs>
        <w:autoSpaceDE w:val="0"/>
        <w:autoSpaceDN w:val="0"/>
        <w:adjustRightInd w:val="0"/>
        <w:ind w:left="173" w:hanging="174"/>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Parents of children aged 6 and below must remain on site. </w:t>
      </w:r>
    </w:p>
    <w:p w14:paraId="4DBD40BE"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w:t>
      </w:r>
      <w:r>
        <w:rPr>
          <w:rFonts w:ascii="Helvetica" w:eastAsia="Arial Unicode MS" w:hAnsi="Helvetica" w:cs="Helvetica"/>
          <w:b/>
          <w:bCs/>
          <w:color w:val="000000"/>
          <w:kern w:val="0"/>
          <w:sz w:val="22"/>
          <w:szCs w:val="22"/>
          <w:u w:color="000000"/>
        </w:rPr>
        <w:t xml:space="preserve">Please declare any medical and/or behavioural issues to </w:t>
      </w:r>
      <w:hyperlink r:id="rId6" w:history="1">
        <w:r>
          <w:rPr>
            <w:rFonts w:ascii="Helvetica" w:eastAsia="Arial Unicode MS" w:hAnsi="Helvetica" w:cs="Helvetica"/>
            <w:b/>
            <w:bCs/>
            <w:color w:val="0B4CB4"/>
            <w:kern w:val="0"/>
            <w:sz w:val="22"/>
            <w:szCs w:val="22"/>
            <w:u w:val="single" w:color="0B4CB4"/>
          </w:rPr>
          <w:t>admin@twctennis.co.uk</w:t>
        </w:r>
      </w:hyperlink>
      <w:r>
        <w:rPr>
          <w:rFonts w:ascii="Helvetica" w:eastAsia="Arial Unicode MS" w:hAnsi="Helvetica" w:cs="Helvetica"/>
          <w:b/>
          <w:bCs/>
          <w:color w:val="000000"/>
          <w:kern w:val="0"/>
          <w:sz w:val="22"/>
          <w:szCs w:val="22"/>
          <w:u w:color="000000"/>
        </w:rPr>
        <w:t xml:space="preserve"> before your child participates in a course/camp</w:t>
      </w:r>
    </w:p>
    <w:p w14:paraId="7069A67E"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20251813"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Please collect your child promptly at the class end time as, depending on your class time, we</w:t>
      </w:r>
    </w:p>
    <w:p w14:paraId="4A1964BF"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may have to either start another class or clear the facility for other users.</w:t>
      </w:r>
    </w:p>
    <w:p w14:paraId="4B3AD70A"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p>
    <w:p w14:paraId="2B588ACD"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If your child is attending a camp, please make sure you provide them with a drink and small</w:t>
      </w:r>
    </w:p>
    <w:p w14:paraId="7ED1B116" w14:textId="77777777" w:rsidR="00444C62" w:rsidRDefault="00444C62" w:rsidP="00EA0C80">
      <w:pPr>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snack in a clearly labelled bag.</w:t>
      </w:r>
    </w:p>
    <w:p w14:paraId="4D83984B" w14:textId="77777777" w:rsidR="00444C62" w:rsidRDefault="00444C62" w:rsidP="00EA0C80">
      <w:pPr>
        <w:autoSpaceDE w:val="0"/>
        <w:autoSpaceDN w:val="0"/>
        <w:adjustRightInd w:val="0"/>
        <w:spacing w:line="259" w:lineRule="auto"/>
        <w:rPr>
          <w:rFonts w:ascii="Helvetica" w:eastAsia="Arial Unicode MS" w:hAnsi="Helvetica" w:cs="Helvetica"/>
          <w:color w:val="000000"/>
          <w:kern w:val="0"/>
          <w:sz w:val="22"/>
          <w:szCs w:val="22"/>
          <w:u w:color="000000"/>
        </w:rPr>
      </w:pPr>
    </w:p>
    <w:p w14:paraId="4C766676" w14:textId="77777777" w:rsidR="00444C62" w:rsidRDefault="00444C62" w:rsidP="00EA0C80">
      <w:pPr>
        <w:autoSpaceDE w:val="0"/>
        <w:autoSpaceDN w:val="0"/>
        <w:adjustRightInd w:val="0"/>
        <w:spacing w:line="259" w:lineRule="auto"/>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Thank you and we look forward to welcoming you to The Wimbledon Club </w:t>
      </w:r>
      <w:r>
        <w:rPr>
          <w:rFonts w:ascii="Apple Color Emoji" w:eastAsia="Arial Unicode MS" w:hAnsi="Apple Color Emoji" w:cs="Apple Color Emoji"/>
          <w:color w:val="000000"/>
          <w:kern w:val="0"/>
          <w:sz w:val="22"/>
          <w:szCs w:val="22"/>
          <w:u w:color="000000"/>
        </w:rPr>
        <w:t>😊</w:t>
      </w:r>
      <w:r>
        <w:rPr>
          <w:rFonts w:ascii="Helvetica" w:eastAsia="Arial Unicode MS" w:hAnsi="Helvetica" w:cs="Helvetica"/>
          <w:color w:val="000000"/>
          <w:kern w:val="0"/>
          <w:sz w:val="22"/>
          <w:szCs w:val="22"/>
          <w:u w:color="000000"/>
        </w:rPr>
        <w:t xml:space="preserve"> </w:t>
      </w:r>
    </w:p>
    <w:p w14:paraId="7545A850" w14:textId="77777777" w:rsidR="00444C62" w:rsidRDefault="00444C62" w:rsidP="00EA0C80">
      <w:pPr>
        <w:autoSpaceDE w:val="0"/>
        <w:autoSpaceDN w:val="0"/>
        <w:adjustRightInd w:val="0"/>
        <w:spacing w:line="259" w:lineRule="auto"/>
        <w:rPr>
          <w:rFonts w:ascii="Helvetica" w:eastAsia="Arial Unicode MS" w:hAnsi="Helvetica" w:cs="Helvetica"/>
          <w:color w:val="000000"/>
          <w:kern w:val="0"/>
          <w:sz w:val="22"/>
          <w:szCs w:val="22"/>
          <w:u w:color="000000"/>
        </w:rPr>
      </w:pPr>
    </w:p>
    <w:p w14:paraId="0C56F10A" w14:textId="77777777" w:rsidR="00444C62" w:rsidRDefault="00444C62" w:rsidP="00EA0C80">
      <w:pPr>
        <w:autoSpaceDE w:val="0"/>
        <w:autoSpaceDN w:val="0"/>
        <w:adjustRightInd w:val="0"/>
        <w:spacing w:line="259" w:lineRule="auto"/>
        <w:rPr>
          <w:rFonts w:ascii="Helvetica" w:eastAsia="Arial Unicode MS" w:hAnsi="Helvetica" w:cs="Helvetica"/>
          <w:color w:val="000000"/>
          <w:kern w:val="0"/>
          <w:sz w:val="22"/>
          <w:szCs w:val="22"/>
          <w:u w:color="000000"/>
        </w:rPr>
      </w:pPr>
    </w:p>
    <w:p w14:paraId="7E69B65D" w14:textId="77777777" w:rsidR="00444C62" w:rsidRDefault="00444C62" w:rsidP="00EA0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b/>
          <w:bCs/>
          <w:color w:val="000000"/>
          <w:kern w:val="0"/>
          <w:sz w:val="22"/>
          <w:szCs w:val="22"/>
          <w:u w:val="single" w:color="000000"/>
        </w:rPr>
      </w:pPr>
      <w:r>
        <w:rPr>
          <w:rFonts w:ascii="Helvetica" w:eastAsia="Arial Unicode MS" w:hAnsi="Helvetica" w:cs="Helvetica"/>
          <w:b/>
          <w:bCs/>
          <w:color w:val="000000"/>
          <w:kern w:val="0"/>
          <w:sz w:val="22"/>
          <w:szCs w:val="22"/>
          <w:u w:val="single" w:color="000000"/>
        </w:rPr>
        <w:t xml:space="preserve">Photography and filming consent </w:t>
      </w:r>
    </w:p>
    <w:p w14:paraId="388614A8"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0AD34913"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This consent form is intended to capture consent for imagery and video of children, The wording can be amended as needed to capture consent for imagery and video of adults. </w:t>
      </w:r>
    </w:p>
    <w:p w14:paraId="66A721C9"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34C80B97"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79716516"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Name of club -</w:t>
      </w:r>
    </w:p>
    <w:p w14:paraId="0E3FF6E7"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46EFC3C6"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THE WIMBLEDON CLUB</w:t>
      </w:r>
    </w:p>
    <w:p w14:paraId="7736642F"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7CAE566E"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4736C7CD"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In accordance with our photography and filming policy we will not permit photographs, video or other images of children (anyone under 18) to be taken without the consent of the child and their parent or carer.</w:t>
      </w:r>
    </w:p>
    <w:p w14:paraId="1B9BD778"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The </w:t>
      </w:r>
      <w:proofErr w:type="spellStart"/>
      <w:r>
        <w:rPr>
          <w:rFonts w:ascii="Helvetica" w:eastAsia="Arial Unicode MS" w:hAnsi="Helvetica" w:cs="Helvetica"/>
          <w:color w:val="000000"/>
          <w:kern w:val="0"/>
          <w:sz w:val="22"/>
          <w:szCs w:val="22"/>
          <w:u w:color="000000"/>
        </w:rPr>
        <w:t>THE</w:t>
      </w:r>
      <w:proofErr w:type="spellEnd"/>
      <w:r>
        <w:rPr>
          <w:rFonts w:ascii="Helvetica" w:eastAsia="Arial Unicode MS" w:hAnsi="Helvetica" w:cs="Helvetica"/>
          <w:color w:val="000000"/>
          <w:kern w:val="0"/>
          <w:sz w:val="22"/>
          <w:szCs w:val="22"/>
          <w:u w:color="000000"/>
        </w:rPr>
        <w:t xml:space="preserve"> WIMBLEDON CLUB will take all steps to ensure these images or video are used solely for the purposes they are intended which are as follows</w:t>
      </w:r>
    </w:p>
    <w:p w14:paraId="44A5E1D2"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2AD51D37" w14:textId="77777777" w:rsidR="00444C62" w:rsidRDefault="00444C62" w:rsidP="00444C62">
      <w:pPr>
        <w:numPr>
          <w:ilvl w:val="0"/>
          <w:numId w:val="3"/>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within the club/county for display purposes</w:t>
      </w:r>
    </w:p>
    <w:p w14:paraId="4CCE9E59" w14:textId="77777777" w:rsidR="00444C62" w:rsidRDefault="00444C62" w:rsidP="00444C62">
      <w:pPr>
        <w:numPr>
          <w:ilvl w:val="0"/>
          <w:numId w:val="3"/>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within other printed publications</w:t>
      </w:r>
    </w:p>
    <w:p w14:paraId="2D9D8E3B" w14:textId="77777777" w:rsidR="00444C62" w:rsidRDefault="00444C62" w:rsidP="00444C62">
      <w:pPr>
        <w:numPr>
          <w:ilvl w:val="0"/>
          <w:numId w:val="3"/>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on the club/county website</w:t>
      </w:r>
    </w:p>
    <w:p w14:paraId="1066355E" w14:textId="77777777" w:rsidR="00444C62" w:rsidRDefault="00444C62" w:rsidP="00444C62">
      <w:pPr>
        <w:numPr>
          <w:ilvl w:val="0"/>
          <w:numId w:val="3"/>
        </w:numPr>
        <w:tabs>
          <w:tab w:val="left" w:pos="20"/>
          <w:tab w:val="left" w:pos="205"/>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205" w:hanging="205"/>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on the club/county social media pages</w:t>
      </w:r>
    </w:p>
    <w:p w14:paraId="3C1A1903"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503E54F7"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If you become aware that these images are being used inappropriately you should inform [club/county] immediately.</w:t>
      </w:r>
    </w:p>
    <w:p w14:paraId="024E6F83"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161897A9"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lastRenderedPageBreak/>
        <w:t>To be completed by parent and child:</w:t>
      </w:r>
    </w:p>
    <w:p w14:paraId="487EE22C"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I give permission for my child's photograph to be used within the club/county for display purposes. </w:t>
      </w:r>
    </w:p>
    <w:p w14:paraId="46B7902B"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0B22A7D4" w14:textId="77777777" w:rsidR="00444C62" w:rsidRDefault="00444C62" w:rsidP="00444C62">
      <w:pPr>
        <w:numPr>
          <w:ilvl w:val="0"/>
          <w:numId w:val="4"/>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my child's photograph to be used within other printed publications</w:t>
      </w:r>
    </w:p>
    <w:p w14:paraId="4B8D1A33" w14:textId="77777777" w:rsidR="00444C62" w:rsidRDefault="00444C62" w:rsidP="00444C62">
      <w:pPr>
        <w:numPr>
          <w:ilvl w:val="0"/>
          <w:numId w:val="4"/>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my child's photograph to be used on the club/county website</w:t>
      </w:r>
    </w:p>
    <w:p w14:paraId="7F32FA7A" w14:textId="77777777" w:rsidR="00444C62" w:rsidRDefault="00444C62" w:rsidP="00444C62">
      <w:pPr>
        <w:numPr>
          <w:ilvl w:val="0"/>
          <w:numId w:val="4"/>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my child to be videoed for use on the club/county website</w:t>
      </w:r>
    </w:p>
    <w:p w14:paraId="61C0265C" w14:textId="77777777" w:rsidR="00444C62" w:rsidRDefault="00444C62" w:rsidP="00444C62">
      <w:pPr>
        <w:numPr>
          <w:ilvl w:val="0"/>
          <w:numId w:val="4"/>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my child's photograph to be used on the club/county social media pages</w:t>
      </w:r>
    </w:p>
    <w:p w14:paraId="238C83FF" w14:textId="77777777" w:rsidR="00444C62" w:rsidRDefault="00444C62" w:rsidP="00444C62">
      <w:pPr>
        <w:numPr>
          <w:ilvl w:val="0"/>
          <w:numId w:val="4"/>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my child to be videoed for use on the club/county social media pages</w:t>
      </w:r>
    </w:p>
    <w:p w14:paraId="60B088AE"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6F785A24"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For the duration of the term. </w:t>
      </w:r>
    </w:p>
    <w:p w14:paraId="77271C99"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32810DCC"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To be completed by parent and child:</w:t>
      </w:r>
    </w:p>
    <w:p w14:paraId="1BFB1A76"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0B32E20F"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I understand - </w:t>
      </w:r>
    </w:p>
    <w:p w14:paraId="3A170DFA" w14:textId="77777777" w:rsidR="00444C62" w:rsidRDefault="00444C62" w:rsidP="00444C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rPr>
          <w:rFonts w:ascii="Helvetica" w:eastAsia="Arial Unicode MS" w:hAnsi="Helvetica" w:cs="Helvetica"/>
          <w:color w:val="000000"/>
          <w:kern w:val="0"/>
          <w:sz w:val="22"/>
          <w:szCs w:val="22"/>
          <w:u w:color="000000"/>
        </w:rPr>
      </w:pPr>
    </w:p>
    <w:p w14:paraId="217FEFF6" w14:textId="77777777" w:rsidR="00444C62" w:rsidRDefault="00444C62" w:rsidP="00444C62">
      <w:pPr>
        <w:numPr>
          <w:ilvl w:val="0"/>
          <w:numId w:val="5"/>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and will comply with the [club/county] photography and filming policy the potential risks associated with the use and distribution of these images</w:t>
      </w:r>
    </w:p>
    <w:p w14:paraId="4425766D" w14:textId="77777777" w:rsidR="00444C62" w:rsidRDefault="00444C62" w:rsidP="00444C62">
      <w:pPr>
        <w:numPr>
          <w:ilvl w:val="0"/>
          <w:numId w:val="5"/>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how these images or videos will be stored within the organisation and how long for</w:t>
      </w:r>
    </w:p>
    <w:p w14:paraId="6C3D0711" w14:textId="77777777" w:rsidR="00444C62" w:rsidRDefault="00444C62" w:rsidP="00444C62">
      <w:pPr>
        <w:numPr>
          <w:ilvl w:val="0"/>
          <w:numId w:val="5"/>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that if I withdraw consent for my child's image to be used or shared in the future, it may not be possible to remove images that have already been published or distributed</w:t>
      </w:r>
    </w:p>
    <w:p w14:paraId="7C44FE59" w14:textId="77777777" w:rsidR="00444C62" w:rsidRDefault="00444C62" w:rsidP="00444C62">
      <w:pPr>
        <w:numPr>
          <w:ilvl w:val="0"/>
          <w:numId w:val="5"/>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that at many events, [club/county] and others will reasonably wish to take wide angle, general photos during or at specific points in the event</w:t>
      </w:r>
    </w:p>
    <w:p w14:paraId="7DDEA12D" w14:textId="77777777" w:rsidR="00444C62" w:rsidRDefault="00444C62" w:rsidP="00444C62">
      <w:pPr>
        <w:numPr>
          <w:ilvl w:val="0"/>
          <w:numId w:val="5"/>
        </w:numPr>
        <w:tabs>
          <w:tab w:val="left" w:pos="20"/>
          <w:tab w:val="left" w:pos="809"/>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520"/>
        </w:tabs>
        <w:autoSpaceDE w:val="0"/>
        <w:autoSpaceDN w:val="0"/>
        <w:adjustRightInd w:val="0"/>
        <w:ind w:left="809" w:hanging="809"/>
        <w:rPr>
          <w:rFonts w:ascii="Helvetica" w:eastAsia="Arial Unicode MS" w:hAnsi="Helvetica" w:cs="Helvetica"/>
          <w:color w:val="000000"/>
          <w:kern w:val="0"/>
          <w:sz w:val="22"/>
          <w:szCs w:val="22"/>
          <w:u w:color="000000"/>
        </w:rPr>
      </w:pPr>
      <w:r>
        <w:rPr>
          <w:rFonts w:ascii="Helvetica" w:eastAsia="Arial Unicode MS" w:hAnsi="Helvetica" w:cs="Helvetica"/>
          <w:color w:val="000000"/>
          <w:kern w:val="0"/>
          <w:sz w:val="22"/>
          <w:szCs w:val="22"/>
          <w:u w:color="000000"/>
        </w:rPr>
        <w:t xml:space="preserve">  that I must gain permission before sharing photographs/videos of other people's children on social media </w:t>
      </w:r>
    </w:p>
    <w:p w14:paraId="6CB9BE11" w14:textId="77777777" w:rsidR="00C5630F" w:rsidRDefault="00C5630F"/>
    <w:sectPr w:rsidR="00C5630F" w:rsidSect="00444C6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0955803">
    <w:abstractNumId w:val="0"/>
  </w:num>
  <w:num w:numId="2" w16cid:durableId="823089010">
    <w:abstractNumId w:val="1"/>
  </w:num>
  <w:num w:numId="3" w16cid:durableId="76169020">
    <w:abstractNumId w:val="2"/>
  </w:num>
  <w:num w:numId="4" w16cid:durableId="575818911">
    <w:abstractNumId w:val="3"/>
  </w:num>
  <w:num w:numId="5" w16cid:durableId="1091898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62"/>
    <w:rsid w:val="00000AC3"/>
    <w:rsid w:val="00186598"/>
    <w:rsid w:val="001D3A19"/>
    <w:rsid w:val="00235C3C"/>
    <w:rsid w:val="002E3BF9"/>
    <w:rsid w:val="00397D42"/>
    <w:rsid w:val="00444C62"/>
    <w:rsid w:val="004B2D42"/>
    <w:rsid w:val="005A3CAB"/>
    <w:rsid w:val="006F74E5"/>
    <w:rsid w:val="00756100"/>
    <w:rsid w:val="0096631A"/>
    <w:rsid w:val="00AB4BD4"/>
    <w:rsid w:val="00AF7F98"/>
    <w:rsid w:val="00BB0225"/>
    <w:rsid w:val="00C5630F"/>
    <w:rsid w:val="00E60479"/>
    <w:rsid w:val="00EA0C80"/>
    <w:rsid w:val="00F448A1"/>
    <w:rsid w:val="00FA558C"/>
    <w:rsid w:val="00FD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2FA72C"/>
  <w15:chartTrackingRefBased/>
  <w15:docId w15:val="{AD26260A-516B-3143-8C13-64356B30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C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C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C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C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C62"/>
    <w:rPr>
      <w:rFonts w:eastAsiaTheme="majorEastAsia" w:cstheme="majorBidi"/>
      <w:color w:val="272727" w:themeColor="text1" w:themeTint="D8"/>
    </w:rPr>
  </w:style>
  <w:style w:type="paragraph" w:styleId="Title">
    <w:name w:val="Title"/>
    <w:basedOn w:val="Normal"/>
    <w:next w:val="Normal"/>
    <w:link w:val="TitleChar"/>
    <w:uiPriority w:val="10"/>
    <w:qFormat/>
    <w:rsid w:val="00444C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C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C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44C62"/>
    <w:rPr>
      <w:i/>
      <w:iCs/>
      <w:color w:val="404040" w:themeColor="text1" w:themeTint="BF"/>
    </w:rPr>
  </w:style>
  <w:style w:type="paragraph" w:styleId="ListParagraph">
    <w:name w:val="List Paragraph"/>
    <w:basedOn w:val="Normal"/>
    <w:uiPriority w:val="34"/>
    <w:qFormat/>
    <w:rsid w:val="00444C62"/>
    <w:pPr>
      <w:ind w:left="720"/>
      <w:contextualSpacing/>
    </w:pPr>
  </w:style>
  <w:style w:type="character" w:styleId="IntenseEmphasis">
    <w:name w:val="Intense Emphasis"/>
    <w:basedOn w:val="DefaultParagraphFont"/>
    <w:uiPriority w:val="21"/>
    <w:qFormat/>
    <w:rsid w:val="00444C62"/>
    <w:rPr>
      <w:i/>
      <w:iCs/>
      <w:color w:val="0F4761" w:themeColor="accent1" w:themeShade="BF"/>
    </w:rPr>
  </w:style>
  <w:style w:type="paragraph" w:styleId="IntenseQuote">
    <w:name w:val="Intense Quote"/>
    <w:basedOn w:val="Normal"/>
    <w:next w:val="Normal"/>
    <w:link w:val="IntenseQuoteChar"/>
    <w:uiPriority w:val="30"/>
    <w:qFormat/>
    <w:rsid w:val="00444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C62"/>
    <w:rPr>
      <w:i/>
      <w:iCs/>
      <w:color w:val="0F4761" w:themeColor="accent1" w:themeShade="BF"/>
    </w:rPr>
  </w:style>
  <w:style w:type="character" w:styleId="IntenseReference">
    <w:name w:val="Intense Reference"/>
    <w:basedOn w:val="DefaultParagraphFont"/>
    <w:uiPriority w:val="32"/>
    <w:qFormat/>
    <w:rsid w:val="00444C62"/>
    <w:rPr>
      <w:b/>
      <w:bCs/>
      <w:smallCaps/>
      <w:color w:val="0F4761" w:themeColor="accent1" w:themeShade="BF"/>
      <w:spacing w:val="5"/>
    </w:rPr>
  </w:style>
  <w:style w:type="character" w:styleId="Hyperlink">
    <w:name w:val="Hyperlink"/>
    <w:basedOn w:val="DefaultParagraphFont"/>
    <w:uiPriority w:val="99"/>
    <w:unhideWhenUsed/>
    <w:rsid w:val="00BB0225"/>
    <w:rPr>
      <w:color w:val="467886" w:themeColor="hyperlink"/>
      <w:u w:val="single"/>
    </w:rPr>
  </w:style>
  <w:style w:type="character" w:styleId="UnresolvedMention">
    <w:name w:val="Unresolved Mention"/>
    <w:basedOn w:val="DefaultParagraphFont"/>
    <w:uiPriority w:val="99"/>
    <w:semiHidden/>
    <w:unhideWhenUsed/>
    <w:rsid w:val="00BB0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twctennis.co.uk" TargetMode="External"/><Relationship Id="rId5" Type="http://schemas.openxmlformats.org/officeDocument/2006/relationships/hyperlink" Target="https://www.twctennis.co.uk/juniormember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4623</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TWC 365 Apps</dc:creator>
  <cp:keywords/>
  <dc:description/>
  <cp:lastModifiedBy>TWC 365 Apps</cp:lastModifiedBy>
  <cp:revision>2</cp:revision>
  <dcterms:created xsi:type="dcterms:W3CDTF">2024-06-26T07:22:00Z</dcterms:created>
  <dcterms:modified xsi:type="dcterms:W3CDTF">2024-06-26T07:22:00Z</dcterms:modified>
</cp:coreProperties>
</file>